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Basistraining 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A0319">
        <w:rPr>
          <w:rFonts w:ascii="Arial" w:hAnsi="Arial" w:cs="Arial"/>
          <w:b/>
          <w:sz w:val="22"/>
          <w:szCs w:val="22"/>
        </w:rPr>
        <w:t xml:space="preserve">10, 17 en 24 juni 2016 </w:t>
      </w:r>
    </w:p>
    <w:p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Hilde de Saeger &amp; Jan Henk Kamphuis</w:t>
      </w:r>
    </w:p>
    <w:p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Amsterdam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727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A03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 juni 2016</w:t>
            </w:r>
          </w:p>
        </w:tc>
      </w:tr>
    </w:tbl>
    <w:p w:rsidR="00EE2DF7" w:rsidRDefault="00EE2DF7" w:rsidP="00EE2DF7"/>
    <w:p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D72728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00F0080E">
        <w:rPr>
          <w:rFonts w:ascii="Arial" w:hAnsi="Arial" w:cs="Arial"/>
          <w:sz w:val="20"/>
          <w:szCs w:val="20"/>
        </w:rPr>
        <w:t>Overzicht van de</w:t>
      </w:r>
      <w:r w:rsidR="00682337">
        <w:rPr>
          <w:rFonts w:ascii="Arial" w:hAnsi="Arial" w:cs="Arial"/>
          <w:sz w:val="20"/>
          <w:szCs w:val="20"/>
        </w:rPr>
        <w:t xml:space="preserve"> onderzoeksliteratuur over TA</w:t>
      </w:r>
      <w:r w:rsidR="00682337">
        <w:rPr>
          <w:rFonts w:ascii="Arial" w:hAnsi="Arial" w:cs="Arial"/>
          <w:sz w:val="20"/>
          <w:szCs w:val="20"/>
        </w:rPr>
        <w:br/>
      </w:r>
    </w:p>
    <w:p w:rsidR="00F0080E" w:rsidRPr="00F0080E" w:rsidRDefault="00682337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Basisstappen en grondhouding van TA</w:t>
      </w:r>
    </w:p>
    <w:p w:rsidR="00682337" w:rsidRDefault="00682337" w:rsidP="00F0080E">
      <w:pPr>
        <w:rPr>
          <w:rFonts w:ascii="Arial" w:hAnsi="Arial" w:cs="Arial"/>
          <w:sz w:val="20"/>
          <w:szCs w:val="20"/>
        </w:rPr>
      </w:pPr>
    </w:p>
    <w:p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:rsidR="000755F5" w:rsidRDefault="000755F5" w:rsidP="000755F5">
      <w:pPr>
        <w:rPr>
          <w:rFonts w:ascii="Arial" w:hAnsi="Arial" w:cs="Arial"/>
          <w:sz w:val="20"/>
          <w:szCs w:val="20"/>
        </w:rPr>
      </w:pPr>
    </w:p>
    <w:p w:rsidR="00F0080E" w:rsidRPr="000755F5" w:rsidRDefault="000755F5" w:rsidP="00075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 </w:t>
      </w:r>
      <w:r w:rsidRPr="000755F5">
        <w:rPr>
          <w:rFonts w:ascii="Arial" w:hAnsi="Arial" w:cs="Arial"/>
          <w:sz w:val="20"/>
          <w:szCs w:val="20"/>
        </w:rPr>
        <w:t>- 12.00</w:t>
      </w:r>
      <w:r>
        <w:t xml:space="preserve">              </w:t>
      </w:r>
      <w:r w:rsidR="00682337" w:rsidRPr="00682337">
        <w:t xml:space="preserve"> </w:t>
      </w:r>
      <w:r>
        <w:tab/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Initial</w:t>
      </w:r>
      <w:proofErr w:type="spellEnd"/>
      <w:r w:rsidR="00F0080E" w:rsidRPr="000755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session</w:t>
      </w:r>
      <w:proofErr w:type="spellEnd"/>
    </w:p>
    <w:p w:rsidR="00F0080E" w:rsidRPr="00682337" w:rsidRDefault="00F0080E" w:rsidP="00682337">
      <w:pPr>
        <w:pStyle w:val="Lijstalinea"/>
        <w:numPr>
          <w:ilvl w:val="3"/>
          <w:numId w:val="11"/>
        </w:numPr>
      </w:pPr>
      <w:r w:rsidRPr="00682337">
        <w:t>Opbouwen van een veilige relatie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 xml:space="preserve">Aanwakkeren van nieuwsgierigheid </w:t>
      </w:r>
      <w:r w:rsidR="007243DA">
        <w:t>bij</w:t>
      </w:r>
      <w:r w:rsidRPr="00682337">
        <w:t xml:space="preserve"> de cliënt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Formuleren van vragen</w:t>
      </w:r>
    </w:p>
    <w:p w:rsidR="00682337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Afsluiten en brug naar volgende sessie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Stilstaan bij uitdagingen en de moeilijkheden bij verschillende cliënten groepen</w:t>
      </w:r>
    </w:p>
    <w:p w:rsidR="00F0080E" w:rsidRPr="00F0080E" w:rsidRDefault="00F0080E" w:rsidP="00F0080E">
      <w:pPr>
        <w:pStyle w:val="Lijstalinea"/>
      </w:pPr>
    </w:p>
    <w:p w:rsidR="00F0080E" w:rsidRPr="00F0080E" w:rsidRDefault="00682337" w:rsidP="00F0080E">
      <w:pPr>
        <w:pStyle w:val="Lijstalinea"/>
        <w:ind w:left="0"/>
      </w:pPr>
      <w:r w:rsidRPr="00F0080E">
        <w:t xml:space="preserve">12.00 - 12.45   </w:t>
      </w:r>
      <w:r>
        <w:t xml:space="preserve">              </w:t>
      </w:r>
      <w:r w:rsidRPr="00F0080E">
        <w:t xml:space="preserve"> </w:t>
      </w:r>
      <w:r w:rsidR="00F0080E" w:rsidRPr="00F0080E">
        <w:t>Videofragment en nabespreking</w:t>
      </w:r>
    </w:p>
    <w:p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:rsidR="00F0080E" w:rsidRPr="00F0080E" w:rsidRDefault="00682337" w:rsidP="00F0080E">
      <w:pPr>
        <w:pStyle w:val="Lijstalinea"/>
        <w:ind w:left="0"/>
      </w:pPr>
      <w:r w:rsidRPr="00F0080E">
        <w:t xml:space="preserve">12.45 - 13.30  </w:t>
      </w:r>
      <w:r>
        <w:t xml:space="preserve">               </w:t>
      </w:r>
      <w:r w:rsidR="000755F5">
        <w:tab/>
      </w:r>
      <w:r w:rsidR="00F0080E" w:rsidRPr="00F0080E">
        <w:t>Lunch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682337" w:rsidP="00F0080E">
      <w:pPr>
        <w:pStyle w:val="Lijstalinea"/>
        <w:ind w:left="0"/>
      </w:pPr>
      <w:r w:rsidRPr="00F0080E">
        <w:t>13.30 - 14.30</w:t>
      </w:r>
      <w:r>
        <w:t xml:space="preserve">                 </w:t>
      </w:r>
      <w:r w:rsidR="000755F5"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een vooropgestelde casus in kleine groepen</w:t>
      </w:r>
    </w:p>
    <w:p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:rsidR="00F0080E" w:rsidRPr="00F0080E" w:rsidRDefault="00682337" w:rsidP="00F0080E">
      <w:pPr>
        <w:pStyle w:val="Lijstalinea"/>
        <w:ind w:left="0"/>
      </w:pPr>
      <w:r w:rsidRPr="00F0080E">
        <w:t>14.30 - 15.00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682337" w:rsidP="00F0080E">
      <w:pPr>
        <w:pStyle w:val="Lijstalinea"/>
        <w:ind w:left="0"/>
      </w:pPr>
      <w:r w:rsidRPr="00F0080E">
        <w:t>15.00 - 15.15</w:t>
      </w:r>
      <w:r>
        <w:t xml:space="preserve">                </w:t>
      </w:r>
      <w:r w:rsidR="000755F5">
        <w:tab/>
      </w:r>
      <w:r w:rsidR="00F0080E" w:rsidRPr="00F0080E">
        <w:t>Pauze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0755F5" w:rsidP="00F0080E">
      <w:pPr>
        <w:pStyle w:val="Lijstalinea"/>
        <w:ind w:left="0"/>
      </w:pPr>
      <w:r>
        <w:t xml:space="preserve">15.15 - </w:t>
      </w:r>
      <w:r w:rsidR="00682337">
        <w:t>16</w:t>
      </w:r>
      <w:r w:rsidR="008037F9">
        <w:t>.15</w:t>
      </w:r>
      <w:r w:rsidR="00682337">
        <w:t xml:space="preserve">                </w:t>
      </w:r>
      <w:r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eigen casus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8037F9" w:rsidP="00F0080E">
      <w:pPr>
        <w:pStyle w:val="Lijstalinea"/>
        <w:ind w:left="0"/>
      </w:pPr>
      <w:r>
        <w:t>16.15</w:t>
      </w:r>
      <w:r w:rsidR="00682337" w:rsidRPr="00F0080E">
        <w:t xml:space="preserve"> - 16.30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8037F9" w:rsidP="00F0080E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>Afronding en voorbespreking volgende cu</w:t>
      </w:r>
      <w:r w:rsidR="00F0080E">
        <w:t>r</w:t>
      </w:r>
      <w:r w:rsidR="00F0080E" w:rsidRPr="00F0080E">
        <w:t>susdag</w:t>
      </w:r>
    </w:p>
    <w:p w:rsidR="00F0080E" w:rsidRDefault="00F0080E" w:rsidP="00F0080E"/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0080E" w:rsidRDefault="00F0080E">
      <w:r>
        <w:br w:type="page"/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Basistraining </w:t>
      </w:r>
      <w:r w:rsidR="006D7C39">
        <w:rPr>
          <w:rFonts w:ascii="Arial" w:hAnsi="Arial" w:cs="Arial"/>
          <w:b/>
          <w:sz w:val="22"/>
          <w:szCs w:val="22"/>
        </w:rPr>
        <w:t>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A0319">
        <w:rPr>
          <w:rFonts w:ascii="Arial" w:hAnsi="Arial" w:cs="Arial"/>
          <w:b/>
          <w:sz w:val="22"/>
          <w:szCs w:val="22"/>
        </w:rPr>
        <w:t>10, 17 en 24 juni 2016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&amp; Jan Henk Kamphuis </w:t>
      </w:r>
    </w:p>
    <w:p w:rsidR="00F0080E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="00D72728">
        <w:rPr>
          <w:rFonts w:ascii="Arial" w:hAnsi="Arial" w:cs="Arial"/>
          <w:b/>
          <w:sz w:val="22"/>
          <w:szCs w:val="22"/>
        </w:rPr>
        <w:t xml:space="preserve"> 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>Amsterdam</w:t>
      </w:r>
      <w:r>
        <w:rPr>
          <w:rFonts w:ascii="Arial" w:hAnsi="Arial" w:cs="Arial"/>
          <w:b/>
          <w:sz w:val="20"/>
          <w:szCs w:val="20"/>
        </w:rPr>
        <w:tab/>
      </w:r>
    </w:p>
    <w:p w:rsidR="00E71BD1" w:rsidRPr="00CD2ED9" w:rsidRDefault="00E71BD1" w:rsidP="00F0080E">
      <w:pPr>
        <w:rPr>
          <w:rFonts w:ascii="Arial" w:hAnsi="Arial" w:cs="Arial"/>
          <w:b/>
          <w:sz w:val="20"/>
          <w:szCs w:val="20"/>
        </w:rPr>
      </w:pPr>
    </w:p>
    <w:p w:rsidR="00F0080E" w:rsidRDefault="00F0080E" w:rsidP="00F008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F0080E" w:rsidRPr="00CD2ED9" w:rsidTr="00D41B7C">
        <w:tc>
          <w:tcPr>
            <w:tcW w:w="9356" w:type="dxa"/>
            <w:shd w:val="clear" w:color="auto" w:fill="0079C5"/>
          </w:tcPr>
          <w:p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A03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17 juni 2016</w:t>
            </w:r>
          </w:p>
        </w:tc>
      </w:tr>
    </w:tbl>
    <w:p w:rsidR="00F0080E" w:rsidRDefault="00F0080E" w:rsidP="00F0080E"/>
    <w:p w:rsidR="00D72728" w:rsidRDefault="00D72728" w:rsidP="00D41B7C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:rsidR="00D72728" w:rsidRDefault="00D72728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  <w:t>Gebruik van testen binnen TA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10.45 - 12.00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D41B7C">
        <w:rPr>
          <w:rFonts w:ascii="Arial" w:hAnsi="Arial" w:cs="Arial"/>
          <w:sz w:val="20"/>
          <w:szCs w:val="20"/>
        </w:rPr>
        <w:t>oorbespreken van testen</w:t>
      </w: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Nabespreking binnen TA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12.00 - 12.45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Pr="00D41B7C">
        <w:rPr>
          <w:rFonts w:ascii="Arial" w:hAnsi="Arial" w:cs="Arial"/>
          <w:sz w:val="20"/>
          <w:szCs w:val="20"/>
        </w:rPr>
        <w:t>ideofragment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Pr="00D41B7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13.30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D41B7C">
        <w:rPr>
          <w:rFonts w:ascii="Arial" w:hAnsi="Arial" w:cs="Arial"/>
          <w:sz w:val="20"/>
          <w:szCs w:val="20"/>
        </w:rPr>
        <w:t>unch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Pr="00D41B7C">
        <w:rPr>
          <w:rFonts w:ascii="Arial" w:hAnsi="Arial" w:cs="Arial"/>
          <w:sz w:val="20"/>
          <w:szCs w:val="20"/>
        </w:rPr>
        <w:t xml:space="preserve">asusconceptualisatie 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14.30 - 14.45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D41B7C">
        <w:rPr>
          <w:rFonts w:ascii="Arial" w:hAnsi="Arial" w:cs="Arial"/>
          <w:sz w:val="20"/>
          <w:szCs w:val="20"/>
        </w:rPr>
        <w:t>auze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14.45 - 1</w:t>
      </w:r>
      <w:r w:rsidR="00E71B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D41B7C">
        <w:rPr>
          <w:rFonts w:ascii="Arial" w:hAnsi="Arial" w:cs="Arial"/>
          <w:sz w:val="20"/>
          <w:szCs w:val="20"/>
        </w:rPr>
        <w:t>efenen</w:t>
      </w:r>
      <w:r w:rsidR="00E71BD1">
        <w:rPr>
          <w:rFonts w:ascii="Arial" w:hAnsi="Arial" w:cs="Arial"/>
          <w:sz w:val="20"/>
          <w:szCs w:val="20"/>
        </w:rPr>
        <w:t>: N</w:t>
      </w:r>
      <w:r w:rsidRPr="00D41B7C">
        <w:rPr>
          <w:rFonts w:ascii="Arial" w:hAnsi="Arial" w:cs="Arial"/>
          <w:sz w:val="20"/>
          <w:szCs w:val="20"/>
        </w:rPr>
        <w:t xml:space="preserve">avragen aan de hand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1BD1">
        <w:rPr>
          <w:rFonts w:ascii="Arial" w:hAnsi="Arial" w:cs="Arial"/>
          <w:sz w:val="20"/>
          <w:szCs w:val="20"/>
        </w:rPr>
        <w:t>6.00 - 16.3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 w:rsidRPr="00D41B7C">
        <w:rPr>
          <w:rFonts w:ascii="Arial" w:hAnsi="Arial" w:cs="Arial"/>
          <w:sz w:val="20"/>
          <w:szCs w:val="20"/>
        </w:rPr>
        <w:t xml:space="preserve">aken van casusconceptualisatie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16.30 - 17.15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D41B7C">
        <w:rPr>
          <w:rFonts w:ascii="Arial" w:hAnsi="Arial" w:cs="Arial"/>
          <w:sz w:val="20"/>
          <w:szCs w:val="20"/>
        </w:rPr>
        <w:t xml:space="preserve">lgemene </w:t>
      </w:r>
      <w:r w:rsidR="00E71BD1">
        <w:rPr>
          <w:rFonts w:ascii="Arial" w:hAnsi="Arial" w:cs="Arial"/>
          <w:sz w:val="20"/>
          <w:szCs w:val="20"/>
        </w:rPr>
        <w:t>bespreking</w:t>
      </w:r>
      <w:r w:rsidRPr="00D41B7C">
        <w:rPr>
          <w:rFonts w:ascii="Arial" w:hAnsi="Arial" w:cs="Arial"/>
          <w:sz w:val="20"/>
          <w:szCs w:val="20"/>
        </w:rPr>
        <w:t xml:space="preserve"> en afronding</w:t>
      </w:r>
    </w:p>
    <w:p w:rsidR="00D41B7C" w:rsidRPr="00D41B7C" w:rsidRDefault="00D41B7C" w:rsidP="00F0080E">
      <w:pPr>
        <w:rPr>
          <w:rFonts w:ascii="Arial" w:hAnsi="Arial" w:cs="Arial"/>
          <w:sz w:val="20"/>
          <w:szCs w:val="20"/>
        </w:rPr>
      </w:pPr>
    </w:p>
    <w:p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0080E" w:rsidRPr="00126200" w:rsidTr="00D41B7C">
        <w:tc>
          <w:tcPr>
            <w:tcW w:w="9356" w:type="dxa"/>
            <w:shd w:val="clear" w:color="auto" w:fill="0079C5"/>
          </w:tcPr>
          <w:p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E71BD1" w:rsidRDefault="00E71B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D7C39">
        <w:rPr>
          <w:rFonts w:ascii="Arial" w:hAnsi="Arial" w:cs="Arial"/>
          <w:b/>
          <w:sz w:val="22"/>
          <w:szCs w:val="22"/>
        </w:rPr>
        <w:t>Basistraining 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A0319">
        <w:rPr>
          <w:rFonts w:ascii="Arial" w:hAnsi="Arial" w:cs="Arial"/>
          <w:b/>
          <w:sz w:val="22"/>
          <w:szCs w:val="22"/>
        </w:rPr>
        <w:t>10, 17 en 24 juni 2016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&amp; Jan Henk Kamphuis </w:t>
      </w:r>
    </w:p>
    <w:p w:rsidR="00F0080E" w:rsidRPr="00CD2ED9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 xml:space="preserve">Amsterdam </w:t>
      </w:r>
      <w:r>
        <w:rPr>
          <w:rFonts w:ascii="Arial" w:hAnsi="Arial" w:cs="Arial"/>
          <w:b/>
          <w:sz w:val="20"/>
          <w:szCs w:val="20"/>
        </w:rPr>
        <w:tab/>
      </w:r>
    </w:p>
    <w:p w:rsidR="00F0080E" w:rsidRDefault="00F0080E" w:rsidP="00F0080E"/>
    <w:p w:rsidR="00E71BD1" w:rsidRDefault="00E71BD1" w:rsidP="00F008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F0080E" w:rsidRPr="00CD2ED9" w:rsidTr="00D41B7C">
        <w:tc>
          <w:tcPr>
            <w:tcW w:w="9356" w:type="dxa"/>
            <w:shd w:val="clear" w:color="auto" w:fill="0079C5"/>
          </w:tcPr>
          <w:p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A03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24 juni 2016</w:t>
            </w:r>
          </w:p>
        </w:tc>
      </w:tr>
    </w:tbl>
    <w:p w:rsidR="00F0080E" w:rsidRDefault="00F0080E" w:rsidP="00F0080E"/>
    <w:p w:rsidR="00D72728" w:rsidRDefault="00D72728" w:rsidP="00E71BD1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:rsidR="00D72728" w:rsidRDefault="00D72728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09.30 - 10.30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>Assessement Intervention Session</w:t>
      </w:r>
    </w:p>
    <w:p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Hypothese genereren vanuit de casusconceptualisatie</w:t>
      </w:r>
    </w:p>
    <w:p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Maken van een AIS plan</w:t>
      </w: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10.45 - 11.30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E71BD1">
        <w:rPr>
          <w:rFonts w:ascii="Arial" w:hAnsi="Arial" w:cs="Arial"/>
          <w:sz w:val="20"/>
          <w:szCs w:val="20"/>
        </w:rPr>
        <w:t>ideofragment  AIS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11.30 - 12.30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de verschillende “levels”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 samenwerking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Zoeken van een nieuwe passende “narrative”</w:t>
      </w: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12.30 - 13.30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</w:t>
      </w:r>
      <w:r w:rsidRPr="00E71BD1">
        <w:rPr>
          <w:rFonts w:ascii="Arial" w:hAnsi="Arial" w:cs="Arial"/>
          <w:sz w:val="20"/>
          <w:szCs w:val="20"/>
        </w:rPr>
        <w:t>unch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E71BD1">
        <w:rPr>
          <w:rFonts w:ascii="Arial" w:hAnsi="Arial" w:cs="Arial"/>
          <w:sz w:val="20"/>
          <w:szCs w:val="20"/>
        </w:rPr>
        <w:t>efenen in kleine groep rond eigen client in het plannen van een AIS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 in grote groep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15.00 - 15.15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15.15 - 16.15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lannen van de terugkoppeling</w:t>
      </w:r>
    </w:p>
    <w:p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Volgorde van de vragen</w:t>
      </w:r>
    </w:p>
    <w:p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Juiste narrative</w:t>
      </w:r>
    </w:p>
    <w:p w:rsidR="00E71BD1" w:rsidRDefault="00E71BD1" w:rsidP="00977A89">
      <w:pPr>
        <w:pStyle w:val="Lijstalinea"/>
        <w:numPr>
          <w:ilvl w:val="3"/>
          <w:numId w:val="8"/>
        </w:numPr>
      </w:pPr>
      <w:r w:rsidRPr="00E71BD1">
        <w:t>Samenwerking</w:t>
      </w:r>
    </w:p>
    <w:p w:rsidR="00E71BD1" w:rsidRDefault="00E71BD1" w:rsidP="00E71BD1"/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 w:rsidRPr="00E71BD1">
        <w:rPr>
          <w:rFonts w:ascii="Arial" w:hAnsi="Arial" w:cs="Arial"/>
          <w:sz w:val="20"/>
          <w:szCs w:val="20"/>
        </w:rPr>
        <w:t>16.15 - 16.30</w:t>
      </w:r>
      <w:r w:rsidRPr="00E71BD1"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ab/>
        <w:t>Bespreking in grote groep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 w:rsidRPr="00E71BD1">
        <w:rPr>
          <w:rFonts w:ascii="Arial" w:hAnsi="Arial" w:cs="Arial"/>
          <w:sz w:val="20"/>
          <w:szCs w:val="20"/>
        </w:rPr>
        <w:t>fronding en evaluatie van de 3 dagen</w:t>
      </w:r>
    </w:p>
    <w:p w:rsidR="00F0080E" w:rsidRPr="00E71BD1" w:rsidRDefault="00F0080E" w:rsidP="00F0080E">
      <w:pPr>
        <w:rPr>
          <w:rFonts w:ascii="Arial" w:hAnsi="Arial" w:cs="Arial"/>
          <w:sz w:val="20"/>
          <w:szCs w:val="20"/>
        </w:rPr>
      </w:pPr>
    </w:p>
    <w:p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0080E" w:rsidRPr="00126200" w:rsidTr="00D41B7C">
        <w:tc>
          <w:tcPr>
            <w:tcW w:w="9356" w:type="dxa"/>
            <w:shd w:val="clear" w:color="auto" w:fill="0079C5"/>
          </w:tcPr>
          <w:p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DD" w:rsidRDefault="00807FDD" w:rsidP="00EE2DF7">
      <w:r>
        <w:separator/>
      </w:r>
    </w:p>
  </w:endnote>
  <w:endnote w:type="continuationSeparator" w:id="0">
    <w:p w:rsidR="00807FDD" w:rsidRDefault="00807FDD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DD" w:rsidRDefault="00807FDD" w:rsidP="00EE2DF7">
      <w:r>
        <w:separator/>
      </w:r>
    </w:p>
  </w:footnote>
  <w:footnote w:type="continuationSeparator" w:id="0">
    <w:p w:rsidR="00807FDD" w:rsidRDefault="00807FDD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7C" w:rsidRDefault="00D41B7C">
    <w:pPr>
      <w:pStyle w:val="Koptekst"/>
    </w:pPr>
  </w:p>
  <w:p w:rsidR="00D41B7C" w:rsidRDefault="00D41B7C">
    <w:pPr>
      <w:pStyle w:val="Koptekst"/>
    </w:pPr>
  </w:p>
  <w:p w:rsidR="00D41B7C" w:rsidRDefault="00D41B7C">
    <w:pPr>
      <w:pStyle w:val="Koptekst"/>
    </w:pPr>
  </w:p>
  <w:p w:rsidR="00D41B7C" w:rsidRDefault="00D41B7C">
    <w:pPr>
      <w:pStyle w:val="Koptekst"/>
    </w:pPr>
  </w:p>
  <w:p w:rsidR="007A1EEA" w:rsidRDefault="007A1EE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755F5"/>
    <w:rsid w:val="00110C1D"/>
    <w:rsid w:val="00113E5C"/>
    <w:rsid w:val="001513A2"/>
    <w:rsid w:val="0018387A"/>
    <w:rsid w:val="00194ECA"/>
    <w:rsid w:val="00281513"/>
    <w:rsid w:val="0029152B"/>
    <w:rsid w:val="003A7F7C"/>
    <w:rsid w:val="004F54D1"/>
    <w:rsid w:val="005B1E28"/>
    <w:rsid w:val="00682337"/>
    <w:rsid w:val="006954FB"/>
    <w:rsid w:val="006A0319"/>
    <w:rsid w:val="006D7C39"/>
    <w:rsid w:val="007243DA"/>
    <w:rsid w:val="007A1EEA"/>
    <w:rsid w:val="007E54E1"/>
    <w:rsid w:val="008037F9"/>
    <w:rsid w:val="00807FDD"/>
    <w:rsid w:val="00880652"/>
    <w:rsid w:val="00915310"/>
    <w:rsid w:val="00966A84"/>
    <w:rsid w:val="00977A89"/>
    <w:rsid w:val="009F4AEF"/>
    <w:rsid w:val="00BC2840"/>
    <w:rsid w:val="00C728EC"/>
    <w:rsid w:val="00CE4709"/>
    <w:rsid w:val="00D41B7C"/>
    <w:rsid w:val="00D72728"/>
    <w:rsid w:val="00E6462D"/>
    <w:rsid w:val="00E71BD1"/>
    <w:rsid w:val="00E71C4B"/>
    <w:rsid w:val="00EE2DF7"/>
    <w:rsid w:val="00EF3B63"/>
    <w:rsid w:val="00F0080E"/>
    <w:rsid w:val="00F15E1E"/>
    <w:rsid w:val="00F80DCC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7</cp:revision>
  <cp:lastPrinted>2015-03-19T10:38:00Z</cp:lastPrinted>
  <dcterms:created xsi:type="dcterms:W3CDTF">2015-03-19T10:36:00Z</dcterms:created>
  <dcterms:modified xsi:type="dcterms:W3CDTF">2016-03-25T11:42:00Z</dcterms:modified>
</cp:coreProperties>
</file>